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615" w:rsidRPr="00735EAA" w:rsidRDefault="00F64615" w:rsidP="00F64615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35EAA">
        <w:rPr>
          <w:b/>
        </w:rPr>
        <w:t xml:space="preserve">número </w:t>
      </w:r>
      <w:r>
        <w:rPr>
          <w:b/>
        </w:rPr>
        <w:t>NOVE</w:t>
      </w:r>
      <w:r w:rsidRPr="00735EAA">
        <w:rPr>
          <w:b/>
        </w:rPr>
        <w:t xml:space="preserve"> </w:t>
      </w:r>
      <w:r w:rsidRPr="00735EAA">
        <w:rPr>
          <w:b/>
        </w:rPr>
        <w:tab/>
        <w:t>2013</w:t>
      </w:r>
    </w:p>
    <w:p w:rsidR="00411F1B" w:rsidRPr="00F64615" w:rsidRDefault="00B76AF4" w:rsidP="00B76AF4">
      <w:pPr>
        <w:jc w:val="both"/>
        <w:rPr>
          <w:b/>
        </w:rPr>
      </w:pPr>
      <w:r w:rsidRPr="00F64615">
        <w:rPr>
          <w:b/>
        </w:rPr>
        <w:t>A BOLSA</w:t>
      </w:r>
    </w:p>
    <w:p w:rsidR="00B76AF4" w:rsidRDefault="00B76AF4" w:rsidP="00B76AF4">
      <w:pPr>
        <w:jc w:val="both"/>
      </w:pPr>
      <w:r>
        <w:t>Ela era uma senhora muita distinta e elegante, que frequentava as missas da Igreja Matriz nos idos de 1960, no século passado. O destaque fashion do seu visual era, sem dúvida alguma, a bolsa. Era gigantesca, grande mesmo, daquele jeito que todas as mulheres gostam para colocar tanta coisa que nem elas mesmas sabem o que estão levando dentro. Mas que está tudo l</w:t>
      </w:r>
      <w:r w:rsidR="009254FE">
        <w:t>á dentro, isso elas tem certeza</w:t>
      </w:r>
      <w:r w:rsidR="00F4243C">
        <w:t xml:space="preserve">: batom, talão de cheques, celular, pente, cartão de crédito, desodorante, fio dental, </w:t>
      </w:r>
      <w:r w:rsidR="002363A1">
        <w:t>portas-moeda</w:t>
      </w:r>
      <w:r w:rsidR="00F4243C">
        <w:t>, carteira, brincos adicionais, caneta, pinça, pílulas para o hálito e o escambau. Nunca vi saca-rolha, mas deve ter também.</w:t>
      </w:r>
    </w:p>
    <w:p w:rsidR="00B76AF4" w:rsidRDefault="00B76AF4" w:rsidP="00B76AF4">
      <w:pPr>
        <w:jc w:val="both"/>
      </w:pPr>
      <w:r>
        <w:t>Ela era vista por todos os lados, com sua bolsa enorme e seus altos saltos. Até o fatídico dia. Na rua Júlio Cardoso, onde morávamos, o calçamento era de belíssimos paralelepípedos negros e escorregadios, infelizmente recobertos pelo piche. No alpendre da minha casa, costumávamos (como até hoje) ficar olhando o movimento, principalmente quando éramos crianças, quando a rua era ainda sossegada, pouca gente e poucos carros circulavam por ali. A</w:t>
      </w:r>
      <w:r w:rsidR="00D75F69">
        <w:t xml:space="preserve">o atravessar a rua, a </w:t>
      </w:r>
      <w:r>
        <w:t>senhora “borçuda”, como dizíamos, fincou o salto alto na greta entre duas pedras do calçamento e desabou, bate</w:t>
      </w:r>
      <w:r w:rsidR="00D75F69">
        <w:t>ndo</w:t>
      </w:r>
      <w:r>
        <w:t xml:space="preserve"> com a cara no chão.</w:t>
      </w:r>
    </w:p>
    <w:p w:rsidR="00B76AF4" w:rsidRDefault="00B76AF4" w:rsidP="00B76AF4">
      <w:pPr>
        <w:jc w:val="both"/>
      </w:pPr>
      <w:r>
        <w:t xml:space="preserve">Assistindo a cena, minha irmã Lu e </w:t>
      </w:r>
      <w:r w:rsidR="00AF00F4">
        <w:t>sua amiga</w:t>
      </w:r>
      <w:r>
        <w:t xml:space="preserve"> Isa Gasparini ficaram assustadas com o tombo da “borçuda” e foram </w:t>
      </w:r>
      <w:r w:rsidR="00C66711">
        <w:t>rapidamente acudir. O</w:t>
      </w:r>
      <w:r>
        <w:t xml:space="preserve"> sangue escorria pelo r</w:t>
      </w:r>
      <w:r w:rsidR="00C66711">
        <w:t>osto (como se dizia antigamente:</w:t>
      </w:r>
      <w:r>
        <w:t xml:space="preserve"> copiosamente). Elas entraram em casa e minha mãe foi ajudar a mulher, que foi se lavar no banheiro. </w:t>
      </w:r>
      <w:r w:rsidR="00C66711">
        <w:t>M</w:t>
      </w:r>
      <w:r>
        <w:t xml:space="preserve">inha mãe se prontificou a ir com ela até a Santa Casa, que ficava ao lado, ela </w:t>
      </w:r>
      <w:r w:rsidR="00C66711">
        <w:t>ainda estava meio zonza. L</w:t>
      </w:r>
      <w:r>
        <w:t>ogo foi atendida, eram apenas escoriações, mais feriam a alma envergonhada pelo tombo em público que a pele</w:t>
      </w:r>
      <w:r w:rsidR="00C66711">
        <w:t xml:space="preserve"> ou os ossos</w:t>
      </w:r>
      <w:r>
        <w:t xml:space="preserve">. Hoje, seria uma videocassetada </w:t>
      </w:r>
      <w:r w:rsidR="00C66711">
        <w:t xml:space="preserve">televisiva </w:t>
      </w:r>
      <w:r>
        <w:t xml:space="preserve">na certa. Sem contar </w:t>
      </w:r>
      <w:r w:rsidR="00AF00F4">
        <w:t>o estrago n</w:t>
      </w:r>
      <w:r>
        <w:t>a “borça” gigante, que ficou toda suja.</w:t>
      </w:r>
    </w:p>
    <w:p w:rsidR="00E973EE" w:rsidRDefault="00B76AF4" w:rsidP="00B76AF4">
      <w:pPr>
        <w:jc w:val="both"/>
      </w:pPr>
      <w:r>
        <w:t xml:space="preserve">Ninguém mais se lembrava do ocorrido quando, semanas depois, a campainha da minha casa tocou. Quem atendeu foi minha outra irmã, a Ma, que recebeu a mulher. </w:t>
      </w:r>
      <w:r w:rsidR="00F4243C">
        <w:t>Atordoada</w:t>
      </w:r>
      <w:r w:rsidR="00C66711">
        <w:t xml:space="preserve"> pela queda</w:t>
      </w:r>
      <w:r w:rsidR="00F4243C">
        <w:t>, e</w:t>
      </w:r>
      <w:r>
        <w:t>la não havia gravado quem eram as meninas que a havia</w:t>
      </w:r>
      <w:r w:rsidR="00C66711">
        <w:t>m</w:t>
      </w:r>
      <w:r>
        <w:t xml:space="preserve"> socorrido no dia do tombo, pensou que foi a Ma. Com ela deixou um saco de bombons “Sonho de Valsa”</w:t>
      </w:r>
      <w:r w:rsidR="00E973EE">
        <w:t xml:space="preserve"> </w:t>
      </w:r>
      <w:r w:rsidR="00AF00F4">
        <w:t xml:space="preserve">da Lacta </w:t>
      </w:r>
      <w:r w:rsidR="00E973EE">
        <w:t>como forma de agradecimento.</w:t>
      </w:r>
      <w:r w:rsidR="003F0854">
        <w:t xml:space="preserve"> </w:t>
      </w:r>
      <w:r w:rsidR="00E973EE">
        <w:t xml:space="preserve">A Ma, </w:t>
      </w:r>
      <w:r w:rsidR="003F0854">
        <w:t>sem entender nada</w:t>
      </w:r>
      <w:r w:rsidR="00E973EE">
        <w:t xml:space="preserve">, aceitou </w:t>
      </w:r>
      <w:r w:rsidR="00F4243C">
        <w:t xml:space="preserve">prontamente </w:t>
      </w:r>
      <w:r w:rsidR="00E973EE">
        <w:t>e</w:t>
      </w:r>
      <w:r w:rsidR="004543C1">
        <w:t>, dizem as más-línguas</w:t>
      </w:r>
      <w:r w:rsidR="00C66711">
        <w:t xml:space="preserve"> e a devida licença poética</w:t>
      </w:r>
      <w:r w:rsidR="004543C1">
        <w:t>,</w:t>
      </w:r>
      <w:r w:rsidR="00E973EE">
        <w:t xml:space="preserve"> devorou </w:t>
      </w:r>
      <w:r w:rsidR="004543C1">
        <w:t xml:space="preserve">sozinha </w:t>
      </w:r>
      <w:r w:rsidR="00E973EE">
        <w:t>os bombons</w:t>
      </w:r>
      <w:r w:rsidR="003F0854">
        <w:t>.</w:t>
      </w:r>
      <w:r w:rsidR="00E973EE">
        <w:t xml:space="preserve"> </w:t>
      </w:r>
      <w:r w:rsidR="00AF00F4">
        <w:t>O novo papa haverá de perdoá-la. Quanto à</w:t>
      </w:r>
      <w:r w:rsidR="00E973EE">
        <w:t xml:space="preserve"> Isa e a Lu</w:t>
      </w:r>
      <w:r w:rsidR="00AF00F4">
        <w:t>, acho que</w:t>
      </w:r>
      <w:r w:rsidR="00E973EE">
        <w:t xml:space="preserve"> até hoje não sabem que perderam a coisa mais gostosa que a “borça” gigante havia carregado.</w:t>
      </w:r>
    </w:p>
    <w:p w:rsidR="00B76AF4" w:rsidRDefault="00E973EE" w:rsidP="00B76AF4">
      <w:pPr>
        <w:jc w:val="both"/>
      </w:pPr>
      <w:r>
        <w:t>Mauro Ferreira é arquiteto</w:t>
      </w:r>
      <w:r w:rsidR="003F0854">
        <w:t xml:space="preserve"> </w:t>
      </w:r>
    </w:p>
    <w:p w:rsidR="00B76AF4" w:rsidRDefault="00B76AF4" w:rsidP="00B76AF4">
      <w:pPr>
        <w:jc w:val="both"/>
      </w:pPr>
    </w:p>
    <w:p w:rsidR="00B76AF4" w:rsidRDefault="00B76AF4" w:rsidP="00B76AF4">
      <w:pPr>
        <w:jc w:val="both"/>
      </w:pPr>
    </w:p>
    <w:p w:rsidR="00B76AF4" w:rsidRDefault="00B76AF4" w:rsidP="00B76AF4">
      <w:pPr>
        <w:jc w:val="both"/>
      </w:pPr>
    </w:p>
    <w:sectPr w:rsidR="00B76AF4" w:rsidSect="00411F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AF4"/>
    <w:rsid w:val="002363A1"/>
    <w:rsid w:val="003F0854"/>
    <w:rsid w:val="00411F1B"/>
    <w:rsid w:val="004543C1"/>
    <w:rsid w:val="00782A6F"/>
    <w:rsid w:val="008134DA"/>
    <w:rsid w:val="009254FE"/>
    <w:rsid w:val="00AF00F4"/>
    <w:rsid w:val="00B76AF4"/>
    <w:rsid w:val="00C66711"/>
    <w:rsid w:val="00D75F69"/>
    <w:rsid w:val="00E27A9A"/>
    <w:rsid w:val="00E973EE"/>
    <w:rsid w:val="00F4243C"/>
    <w:rsid w:val="00F64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F1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406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9</cp:revision>
  <dcterms:created xsi:type="dcterms:W3CDTF">2013-02-18T19:46:00Z</dcterms:created>
  <dcterms:modified xsi:type="dcterms:W3CDTF">2013-03-04T14:17:00Z</dcterms:modified>
</cp:coreProperties>
</file>