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623" w:rsidRPr="00575ED2" w:rsidRDefault="00700623" w:rsidP="00700623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        </w:t>
      </w:r>
      <w:r w:rsidRPr="00575ED2">
        <w:rPr>
          <w:b/>
        </w:rPr>
        <w:t xml:space="preserve">número </w:t>
      </w:r>
      <w:r>
        <w:rPr>
          <w:b/>
        </w:rPr>
        <w:t>TRINTA</w:t>
      </w:r>
      <w:r w:rsidRPr="00575ED2">
        <w:rPr>
          <w:b/>
        </w:rPr>
        <w:t xml:space="preserve"> </w:t>
      </w:r>
      <w:r>
        <w:rPr>
          <w:b/>
        </w:rPr>
        <w:t xml:space="preserve">E NOVE </w:t>
      </w:r>
      <w:r w:rsidRPr="00575ED2">
        <w:rPr>
          <w:b/>
        </w:rPr>
        <w:t>2013</w:t>
      </w:r>
    </w:p>
    <w:p w:rsidR="00F87AFE" w:rsidRPr="00925836" w:rsidRDefault="00E04D23">
      <w:pPr>
        <w:rPr>
          <w:b/>
        </w:rPr>
      </w:pPr>
      <w:r w:rsidRPr="00925836">
        <w:rPr>
          <w:b/>
        </w:rPr>
        <w:t>SÃO CARLOS</w:t>
      </w:r>
      <w:r w:rsidR="002A3CCC" w:rsidRPr="00925836">
        <w:rPr>
          <w:b/>
        </w:rPr>
        <w:t xml:space="preserve"> E ARARAQUARA</w:t>
      </w:r>
    </w:p>
    <w:p w:rsidR="00E04D23" w:rsidRDefault="00E04D23" w:rsidP="00E04D23">
      <w:pPr>
        <w:jc w:val="both"/>
      </w:pPr>
      <w:r>
        <w:t>Quando fui para São Carlos fazer o mestrado em arquitetura, em meados dos anos 80, assim que cheguei ao campus da USP reencontrei o velho prédio E-1, o pi</w:t>
      </w:r>
      <w:r w:rsidR="00925836">
        <w:t>on</w:t>
      </w:r>
      <w:r>
        <w:t xml:space="preserve">eiro. A lembrança esfumaçada pelo tempo voltou imediatamente. Eu era uma criança de apenas </w:t>
      </w:r>
      <w:r w:rsidR="00C25229">
        <w:t>cinco</w:t>
      </w:r>
      <w:r>
        <w:t xml:space="preserve"> anos quando lá estive pela primeira vez. Foi uma viagem e tanto. Naquele longínquo ano (1956 ou 57), meu pai e o </w:t>
      </w:r>
      <w:proofErr w:type="spellStart"/>
      <w:r>
        <w:t>Lalá</w:t>
      </w:r>
      <w:proofErr w:type="spellEnd"/>
      <w:r>
        <w:t xml:space="preserve"> David, amigo dele, alugaram um </w:t>
      </w:r>
      <w:r w:rsidR="00691653">
        <w:t>“</w:t>
      </w:r>
      <w:r>
        <w:t>carro de praça</w:t>
      </w:r>
      <w:r w:rsidR="00691653">
        <w:t>”</w:t>
      </w:r>
      <w:r>
        <w:t xml:space="preserve"> com </w:t>
      </w:r>
      <w:r w:rsidR="00691653">
        <w:t>“</w:t>
      </w:r>
      <w:r>
        <w:t>chofer</w:t>
      </w:r>
      <w:r w:rsidR="00691653">
        <w:t>”</w:t>
      </w:r>
      <w:r>
        <w:t xml:space="preserve"> para a aventura. </w:t>
      </w:r>
    </w:p>
    <w:p w:rsidR="00E04D23" w:rsidRDefault="00E04D23" w:rsidP="00E04D23">
      <w:pPr>
        <w:jc w:val="both"/>
      </w:pPr>
      <w:r>
        <w:t>Fomos todos</w:t>
      </w:r>
      <w:r w:rsidR="00691653">
        <w:t xml:space="preserve">, </w:t>
      </w:r>
      <w:r w:rsidR="00572804">
        <w:t xml:space="preserve">eu, </w:t>
      </w:r>
      <w:r w:rsidR="00691653">
        <w:t>meu pai</w:t>
      </w:r>
      <w:r w:rsidR="00C25229">
        <w:t xml:space="preserve"> e</w:t>
      </w:r>
      <w:r w:rsidR="00691653">
        <w:t xml:space="preserve"> meus dois irmãos</w:t>
      </w:r>
      <w:r w:rsidR="00572804">
        <w:t>,</w:t>
      </w:r>
      <w:r>
        <w:t xml:space="preserve"> no</w:t>
      </w:r>
      <w:r w:rsidR="001E1A23">
        <w:t>s</w:t>
      </w:r>
      <w:r>
        <w:t xml:space="preserve"> banco</w:t>
      </w:r>
      <w:r w:rsidR="001E1A23">
        <w:t>s</w:t>
      </w:r>
      <w:r>
        <w:t xml:space="preserve"> de um carrão enorme, com aquele cheiro delicioso do estofamento de couro. Er</w:t>
      </w:r>
      <w:r w:rsidR="00572804">
        <w:t xml:space="preserve">a tão grande o carro que o </w:t>
      </w:r>
      <w:proofErr w:type="spellStart"/>
      <w:r w:rsidR="00572804">
        <w:t>Lalá</w:t>
      </w:r>
      <w:proofErr w:type="spellEnd"/>
      <w:r>
        <w:t xml:space="preserve"> levou os filhos, o Zé Eduardo e o Bosco, que ia começar a estudar engenharia. De madrugada passamos na casa deles para buscá-los</w:t>
      </w:r>
      <w:r w:rsidR="00691653">
        <w:t>, as ruas escuras ainda</w:t>
      </w:r>
      <w:r>
        <w:t xml:space="preserve">. </w:t>
      </w:r>
      <w:r w:rsidR="00C25229">
        <w:t>A</w:t>
      </w:r>
      <w:r>
        <w:t xml:space="preserve"> estrada era de terra. Passamos dentro de Batatais, Ribeirão Preto, Bonfim Paulista, Guatapará, </w:t>
      </w:r>
      <w:r w:rsidR="001E2EC8">
        <w:t>Santa Lúcia, Américo Brasiliense</w:t>
      </w:r>
      <w:r>
        <w:t xml:space="preserve">, Araraquara. Só ali pegamos o asfalto, </w:t>
      </w:r>
      <w:r w:rsidR="00691653">
        <w:t>n</w:t>
      </w:r>
      <w:r>
        <w:t>a Washington Luiz, até São Carlos. Comemos muito pó antes.</w:t>
      </w:r>
    </w:p>
    <w:p w:rsidR="00691653" w:rsidRDefault="001E2EC8" w:rsidP="00E04D23">
      <w:pPr>
        <w:jc w:val="both"/>
      </w:pPr>
      <w:r>
        <w:t>Coincidentemente, f</w:t>
      </w:r>
      <w:r w:rsidR="00691653">
        <w:t xml:space="preserve">oi </w:t>
      </w:r>
      <w:r w:rsidR="00E04D23">
        <w:t xml:space="preserve">naqueles dias </w:t>
      </w:r>
      <w:r w:rsidR="00691653">
        <w:t xml:space="preserve">que </w:t>
      </w:r>
      <w:r w:rsidR="00DC5C6E">
        <w:t>passam</w:t>
      </w:r>
      <w:r>
        <w:t xml:space="preserve">os pela Morada do Sol </w:t>
      </w:r>
      <w:r w:rsidR="00DC5C6E">
        <w:t xml:space="preserve">que </w:t>
      </w:r>
      <w:r w:rsidR="00691653">
        <w:t>o Ignácio de Loyola Brandão</w:t>
      </w:r>
      <w:r w:rsidR="00E04D23">
        <w:t xml:space="preserve"> parti</w:t>
      </w:r>
      <w:r w:rsidR="00691653">
        <w:t>u</w:t>
      </w:r>
      <w:r w:rsidR="00E04D23">
        <w:t xml:space="preserve"> de trem</w:t>
      </w:r>
      <w:r w:rsidR="00E04D23" w:rsidRPr="00E04D23">
        <w:t xml:space="preserve"> </w:t>
      </w:r>
      <w:r w:rsidR="00E04D23">
        <w:t>d</w:t>
      </w:r>
      <w:r>
        <w:t xml:space="preserve">e Araraquara </w:t>
      </w:r>
      <w:r w:rsidR="00E04D23">
        <w:t xml:space="preserve">para São Paulo, onde iria </w:t>
      </w:r>
      <w:r w:rsidR="00691653">
        <w:t>tornar-se um grande escritor</w:t>
      </w:r>
      <w:r w:rsidR="00E04D23">
        <w:t xml:space="preserve"> e </w:t>
      </w:r>
      <w:r w:rsidR="00691653">
        <w:t xml:space="preserve">produzir livros </w:t>
      </w:r>
      <w:r w:rsidR="00691653" w:rsidRPr="003652BB">
        <w:rPr>
          <w:rFonts w:cstheme="minorHAnsi"/>
        </w:rPr>
        <w:t>maravilhosos, como o que acabei de concluir a leitura, “</w:t>
      </w:r>
      <w:r w:rsidR="003652BB" w:rsidRPr="003652BB">
        <w:rPr>
          <w:rFonts w:cstheme="minorHAnsi"/>
          <w:shd w:val="clear" w:color="auto" w:fill="FFFFFF"/>
        </w:rPr>
        <w:t>Solidão no Fundo da Agulha</w:t>
      </w:r>
      <w:r w:rsidR="00691653" w:rsidRPr="003652BB">
        <w:rPr>
          <w:rFonts w:cstheme="minorHAnsi"/>
        </w:rPr>
        <w:t>”, com</w:t>
      </w:r>
      <w:r w:rsidR="00691653">
        <w:t xml:space="preserve"> suas memórias traduzidas em crônicas </w:t>
      </w:r>
      <w:r w:rsidR="00B421E0">
        <w:t>com</w:t>
      </w:r>
      <w:r w:rsidR="00691653">
        <w:t xml:space="preserve"> textos líricos e emotivos, engatando lembranças com músicas que o comoveram no passado.</w:t>
      </w:r>
    </w:p>
    <w:p w:rsidR="00691653" w:rsidRDefault="00691653" w:rsidP="00E04D23">
      <w:pPr>
        <w:jc w:val="both"/>
      </w:pPr>
      <w:r>
        <w:t xml:space="preserve">Lembro nitidamente da </w:t>
      </w:r>
      <w:proofErr w:type="gramStart"/>
      <w:r>
        <w:t>avenida</w:t>
      </w:r>
      <w:proofErr w:type="gramEnd"/>
      <w:r>
        <w:t xml:space="preserve"> São Carlos, quando entramos na cidade. Meu pai parou numa pequena loja de brinquedos e comprou um pequeno carro de combate, que me </w:t>
      </w:r>
      <w:proofErr w:type="spellStart"/>
      <w:r>
        <w:t>entreteu</w:t>
      </w:r>
      <w:proofErr w:type="spellEnd"/>
      <w:r>
        <w:t xml:space="preserve"> o resto da viagem. Meus irmãos ficaram embasbacados com o bonde que circulava </w:t>
      </w:r>
      <w:r w:rsidR="00572804">
        <w:t xml:space="preserve">barulhento </w:t>
      </w:r>
      <w:r>
        <w:t xml:space="preserve">na avenida. No campus, onde Bosco foi recebido pelo </w:t>
      </w:r>
      <w:r w:rsidR="003652BB">
        <w:t xml:space="preserve">estudante e </w:t>
      </w:r>
      <w:r>
        <w:t xml:space="preserve">primo </w:t>
      </w:r>
      <w:proofErr w:type="spellStart"/>
      <w:r>
        <w:t>Webão</w:t>
      </w:r>
      <w:proofErr w:type="spellEnd"/>
      <w:r>
        <w:t xml:space="preserve"> (que foi engenheiro da prefeitura daqui), ele quis mostrar tudo do alto do prédio E-1</w:t>
      </w:r>
      <w:r w:rsidR="003652BB">
        <w:t>, que estava em conclusão</w:t>
      </w:r>
      <w:r>
        <w:t xml:space="preserve">. Como eu era muito pequeno e a escada </w:t>
      </w:r>
      <w:r w:rsidR="00C85BAD">
        <w:t xml:space="preserve">era externa </w:t>
      </w:r>
      <w:r w:rsidR="00DD1ECA">
        <w:t>(</w:t>
      </w:r>
      <w:r w:rsidR="00572804">
        <w:t>elemento de destaque da arquitetura modernista d</w:t>
      </w:r>
      <w:r w:rsidR="003652BB">
        <w:t xml:space="preserve">o projeto de Ernst </w:t>
      </w:r>
      <w:proofErr w:type="spellStart"/>
      <w:r w:rsidR="003652BB">
        <w:t>Mange</w:t>
      </w:r>
      <w:proofErr w:type="spellEnd"/>
      <w:r w:rsidR="003652BB">
        <w:t xml:space="preserve"> e Hélio Duarte</w:t>
      </w:r>
      <w:r w:rsidR="00DD1ECA">
        <w:t>)</w:t>
      </w:r>
      <w:r w:rsidR="00572804">
        <w:t>, não me deixaram subir.</w:t>
      </w:r>
    </w:p>
    <w:p w:rsidR="00572804" w:rsidRDefault="00572804" w:rsidP="00E04D23">
      <w:pPr>
        <w:jc w:val="both"/>
      </w:pPr>
      <w:r>
        <w:t xml:space="preserve">Não me dei por vencido. </w:t>
      </w:r>
      <w:r w:rsidR="00C85BAD">
        <w:t>Durante</w:t>
      </w:r>
      <w:r>
        <w:t xml:space="preserve"> o mestrado, meu prazer era </w:t>
      </w:r>
      <w:r w:rsidR="00C85BAD">
        <w:t>ir</w:t>
      </w:r>
      <w:r>
        <w:t xml:space="preserve"> até o pequeno café que funcionava no térreo do E-1 para </w:t>
      </w:r>
      <w:r w:rsidR="003652BB">
        <w:t>re</w:t>
      </w:r>
      <w:r>
        <w:t xml:space="preserve">ver </w:t>
      </w:r>
      <w:r w:rsidR="00C85BAD">
        <w:t>o prédio</w:t>
      </w:r>
      <w:r>
        <w:t xml:space="preserve"> e a escada, embora estivesse </w:t>
      </w:r>
      <w:r w:rsidR="003652BB">
        <w:t>meio maltratado</w:t>
      </w:r>
      <w:r>
        <w:t xml:space="preserve">. A defesa da dissertação de mestrado foi no terceiro andar do E-1 e fiz questão de subir pelas escadas. Hoje, o prédio foi recuperado em toda sua beleza arquitetônica e serve à administração do campus. </w:t>
      </w:r>
      <w:r w:rsidR="003652BB">
        <w:t>O curso de</w:t>
      </w:r>
      <w:r>
        <w:t xml:space="preserve"> arquitetura assumiu outro status, tem seu próprio prédio e virou Instituto de Arquitetura e Urbanismo de São Carlos, onde anos depois fiz o doutorado também.</w:t>
      </w:r>
    </w:p>
    <w:p w:rsidR="00572804" w:rsidRDefault="00572804" w:rsidP="00E04D23">
      <w:pPr>
        <w:jc w:val="both"/>
      </w:pPr>
      <w:r>
        <w:t xml:space="preserve">Penso como a vida foi generosa comigo, ao permitir que as lembranças de um tempo tão distante e luminoso tornassem ainda mais fortes os laços que me unem a amigos que fiz </w:t>
      </w:r>
      <w:r w:rsidR="00DD1ECA">
        <w:t>nas</w:t>
      </w:r>
      <w:r w:rsidR="003652BB">
        <w:t xml:space="preserve"> duas cidades tão próximas a Franca</w:t>
      </w:r>
      <w:r>
        <w:t>.</w:t>
      </w:r>
      <w:r w:rsidR="00B421E0">
        <w:t xml:space="preserve"> Só não temos acordo quando o assunto é a </w:t>
      </w:r>
      <w:proofErr w:type="spellStart"/>
      <w:r w:rsidR="00B421E0">
        <w:t>Francana</w:t>
      </w:r>
      <w:proofErr w:type="spellEnd"/>
      <w:r w:rsidR="00B421E0">
        <w:t>, aí não tem pra São-Carlense nem pra Ferroviária.</w:t>
      </w:r>
    </w:p>
    <w:p w:rsidR="00572804" w:rsidRDefault="00572804" w:rsidP="00E04D23">
      <w:pPr>
        <w:jc w:val="both"/>
      </w:pPr>
      <w:r>
        <w:t>Mauro Ferreira é arquiteto</w:t>
      </w:r>
    </w:p>
    <w:p w:rsidR="00E04D23" w:rsidRDefault="00691653" w:rsidP="00E04D23">
      <w:pPr>
        <w:jc w:val="both"/>
      </w:pPr>
      <w:r>
        <w:lastRenderedPageBreak/>
        <w:t xml:space="preserve"> </w:t>
      </w:r>
    </w:p>
    <w:sectPr w:rsidR="00E04D23" w:rsidSect="00F87A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E04D23"/>
    <w:rsid w:val="00161EC4"/>
    <w:rsid w:val="001E1A23"/>
    <w:rsid w:val="001E2EC8"/>
    <w:rsid w:val="002A3CCC"/>
    <w:rsid w:val="003652BB"/>
    <w:rsid w:val="00504AF2"/>
    <w:rsid w:val="00572804"/>
    <w:rsid w:val="00691653"/>
    <w:rsid w:val="00700623"/>
    <w:rsid w:val="0079370C"/>
    <w:rsid w:val="00925836"/>
    <w:rsid w:val="00B421E0"/>
    <w:rsid w:val="00C25229"/>
    <w:rsid w:val="00C85BAD"/>
    <w:rsid w:val="00DC5C6E"/>
    <w:rsid w:val="00DD1ECA"/>
    <w:rsid w:val="00E04D23"/>
    <w:rsid w:val="00F6454A"/>
    <w:rsid w:val="00F8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AF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470</Words>
  <Characters>2542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13</cp:revision>
  <dcterms:created xsi:type="dcterms:W3CDTF">2013-07-04T13:50:00Z</dcterms:created>
  <dcterms:modified xsi:type="dcterms:W3CDTF">2013-09-30T13:05:00Z</dcterms:modified>
</cp:coreProperties>
</file>