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ED2" w:rsidRPr="00575ED2" w:rsidRDefault="00575ED2" w:rsidP="00575ED2">
      <w:pPr>
        <w:tabs>
          <w:tab w:val="left" w:pos="1526"/>
        </w:tabs>
        <w:jc w:val="both"/>
        <w:rPr>
          <w:b/>
        </w:rPr>
      </w:pPr>
      <w:r w:rsidRPr="00575ED2">
        <w:rPr>
          <w:b/>
        </w:rPr>
        <w:t xml:space="preserve">ANACRHÔNICAS DA FRANCA DO IMPERADOR </w:t>
      </w:r>
      <w:r w:rsidRPr="00575ED2">
        <w:rPr>
          <w:b/>
        </w:rPr>
        <w:tab/>
      </w:r>
      <w:r w:rsidRPr="00575ED2">
        <w:rPr>
          <w:b/>
        </w:rPr>
        <w:tab/>
      </w:r>
      <w:r w:rsidRPr="00575ED2">
        <w:rPr>
          <w:b/>
        </w:rPr>
        <w:tab/>
        <w:t xml:space="preserve">           número </w:t>
      </w:r>
      <w:r>
        <w:rPr>
          <w:b/>
        </w:rPr>
        <w:t>VINTE</w:t>
      </w:r>
      <w:r w:rsidRPr="00575ED2">
        <w:rPr>
          <w:b/>
        </w:rPr>
        <w:t xml:space="preserve"> 2013</w:t>
      </w:r>
    </w:p>
    <w:p w:rsidR="00394FDA" w:rsidRPr="00575ED2" w:rsidRDefault="00FC25D7" w:rsidP="00FC25D7">
      <w:pPr>
        <w:jc w:val="both"/>
        <w:rPr>
          <w:b/>
        </w:rPr>
      </w:pPr>
      <w:r w:rsidRPr="00575ED2">
        <w:rPr>
          <w:b/>
        </w:rPr>
        <w:t>NÃO RESTARÁ PEDRA SOBRE PEDRA</w:t>
      </w:r>
    </w:p>
    <w:p w:rsidR="00FC25D7" w:rsidRDefault="00FC25D7" w:rsidP="00FC25D7">
      <w:pPr>
        <w:jc w:val="both"/>
      </w:pPr>
      <w:r>
        <w:t>Naquela tarde fria e cinzenta de uma quarta-feira, quando desci do carro na rua Padre Anchieta, local que ainda preserva algumas vagas para estacionamento na região central da cidade, estranhei a nuvem de poeira no quarteirão à frente, numa região do bairro do Cubatão antigamente dominada pela presença d</w:t>
      </w:r>
      <w:r w:rsidR="007A023C">
        <w:t>e</w:t>
      </w:r>
      <w:r>
        <w:t xml:space="preserve"> família</w:t>
      </w:r>
      <w:r w:rsidR="007A023C">
        <w:t>s italianas como Tellini,</w:t>
      </w:r>
      <w:r>
        <w:t xml:space="preserve"> Scarabucci</w:t>
      </w:r>
      <w:r w:rsidR="007A023C">
        <w:t>, Aliprandini e da minha, os Volpe</w:t>
      </w:r>
      <w:r>
        <w:t>. Andando pela calçada pude perceber que a origem da poeira era da demolição do</w:t>
      </w:r>
      <w:r w:rsidR="004536DC">
        <w:t xml:space="preserve"> prédio onde um dia funcionou uma das primeiras </w:t>
      </w:r>
      <w:r>
        <w:t>sauna</w:t>
      </w:r>
      <w:r w:rsidR="004536DC">
        <w:t>s da cidade, a</w:t>
      </w:r>
      <w:r>
        <w:t xml:space="preserve"> “</w:t>
      </w:r>
      <w:r w:rsidR="004536DC">
        <w:t>Nirvana Banhos</w:t>
      </w:r>
      <w:r>
        <w:t>”. Pelo tamanho do terreno que ficará livre, certamente dará lugar a mais um arranha-céu.</w:t>
      </w:r>
    </w:p>
    <w:p w:rsidR="00FC25D7" w:rsidRDefault="00FC25D7" w:rsidP="00FC25D7">
      <w:pPr>
        <w:jc w:val="both"/>
      </w:pPr>
      <w:r>
        <w:t xml:space="preserve">Não sou um saudosista, mas guardo na memória as casas onde vivi em Franca com meus pais e irmãos. Por incrível que pareça, nenhuma das quatro foi ainda demolida. Por isso, a demolição da casa dos Scarabucci acendeu-me um alerta, porque sei que o mesmo acontecerá </w:t>
      </w:r>
      <w:r w:rsidR="009515E6">
        <w:t xml:space="preserve">a qualquer momento </w:t>
      </w:r>
      <w:r>
        <w:t xml:space="preserve">com as casas onde morei, é inexorável pelo caminho atual da cidade, que se destrói e refaz em </w:t>
      </w:r>
      <w:r w:rsidR="009515E6">
        <w:t>instantes</w:t>
      </w:r>
      <w:r w:rsidR="005640A8">
        <w:t xml:space="preserve"> que nem </w:t>
      </w:r>
      <w:r>
        <w:t>percebemos.</w:t>
      </w:r>
    </w:p>
    <w:p w:rsidR="00FC25D7" w:rsidRDefault="00FC25D7" w:rsidP="00FC25D7">
      <w:pPr>
        <w:jc w:val="both"/>
      </w:pPr>
      <w:r>
        <w:t xml:space="preserve">Primeiro, foi a casa da Cidinha Cintra. Mesmo sem ser demolida, virou repentinamente uma escola </w:t>
      </w:r>
      <w:r w:rsidR="00E02DA4">
        <w:t xml:space="preserve">de línguas </w:t>
      </w:r>
      <w:r>
        <w:t xml:space="preserve">e modificou-se por completo, sem que tenhamos a chance de saber o que foi feito do piano que um dia </w:t>
      </w:r>
      <w:r w:rsidR="007A023C">
        <w:t>foi dedilhado pel</w:t>
      </w:r>
      <w:r>
        <w:t>o cantor Abílio</w:t>
      </w:r>
      <w:r w:rsidR="007A023C">
        <w:t xml:space="preserve"> Manoel do sucesso “Pena verde”</w:t>
      </w:r>
      <w:r>
        <w:t xml:space="preserve">. </w:t>
      </w:r>
      <w:r w:rsidR="007A023C">
        <w:t xml:space="preserve">Talvez o Gregorutti saiba o que aconteceu. </w:t>
      </w:r>
      <w:r>
        <w:t xml:space="preserve">Depois, foi a casa do Samuelzinho que virou loja. </w:t>
      </w:r>
      <w:r w:rsidR="00E02DA4">
        <w:t>A do Aidar, que virou escola de informática. O solar dos Mazzotta, que teve o telhado retirado e ficou vazio, sem uso. E depois foram as demolições, uma atrás da outra.</w:t>
      </w:r>
    </w:p>
    <w:p w:rsidR="00E02DA4" w:rsidRDefault="00E02DA4" w:rsidP="00FC25D7">
      <w:pPr>
        <w:jc w:val="both"/>
      </w:pPr>
      <w:r>
        <w:t>Levei um susto no dia que passei pela avenida Major Nicácio e a casa modernista da dona Rosinha, professora de Ciências no IETC, havia desaparecido, acho que não foram mais que três ou quatro dias para tudo desaparecer, quando passei já era um terreno vago. Mais recente foi a casa do doutor Newton Novato, onde um meu ex-aluno de engenharia já ergueu rapidamente um prédio comercial no lugar</w:t>
      </w:r>
      <w:r w:rsidR="004536DC">
        <w:t xml:space="preserve"> e a casa ao lado da do Loiola</w:t>
      </w:r>
      <w:r w:rsidR="007A023C">
        <w:t xml:space="preserve"> Resende</w:t>
      </w:r>
      <w:r w:rsidR="004536DC">
        <w:t>, que também desapareceu subitamente</w:t>
      </w:r>
      <w:r>
        <w:t>.</w:t>
      </w:r>
      <w:r w:rsidR="00486C67">
        <w:t xml:space="preserve"> Parece que o ritmo das transformações urbanas se acelerou, as demolições e reconstruções se sucedem avassaladoramente que nem temos tempo de refletir sobre o que está ocorrendo.</w:t>
      </w:r>
    </w:p>
    <w:p w:rsidR="009515E6" w:rsidRDefault="009515E6" w:rsidP="00FC25D7">
      <w:pPr>
        <w:jc w:val="both"/>
      </w:pPr>
      <w:r>
        <w:t xml:space="preserve">Estranha sensação essa, de pertencimento a uma cidade e, ao mesmo tempo, de desconhecimento. Foi mais ou menos isso que senti ao frequentar um restaurante japonês instalado na moderna casa que foi de um dos grandes pioneiros da indústria calçadista, a do Hugo Betarello. Há pouco a fazer quanto a isso, a não ser guardar bem guardado na memória, pois sob o domínio </w:t>
      </w:r>
      <w:r w:rsidR="005A170A">
        <w:t xml:space="preserve">inconteste </w:t>
      </w:r>
      <w:r>
        <w:t xml:space="preserve">do capital, o ambiente construído </w:t>
      </w:r>
      <w:r w:rsidR="00514BC5">
        <w:t>da</w:t>
      </w:r>
      <w:r>
        <w:t xml:space="preserve"> cidade</w:t>
      </w:r>
      <w:r w:rsidR="00514BC5">
        <w:t xml:space="preserve"> brasileira</w:t>
      </w:r>
      <w:r w:rsidR="005A170A">
        <w:t xml:space="preserve"> de Franca</w:t>
      </w:r>
      <w:r>
        <w:t xml:space="preserve"> foi totalmente privatizad</w:t>
      </w:r>
      <w:r w:rsidR="00514BC5">
        <w:t>o</w:t>
      </w:r>
      <w:r>
        <w:t xml:space="preserve">, sem lugar para a cultura e a </w:t>
      </w:r>
      <w:r w:rsidR="00514BC5">
        <w:t>memória</w:t>
      </w:r>
      <w:r>
        <w:t xml:space="preserve"> urbana</w:t>
      </w:r>
      <w:r w:rsidR="004536DC">
        <w:t>s</w:t>
      </w:r>
      <w:r>
        <w:t xml:space="preserve">. </w:t>
      </w:r>
    </w:p>
    <w:p w:rsidR="007A023C" w:rsidRDefault="007A023C" w:rsidP="00FC25D7">
      <w:pPr>
        <w:jc w:val="both"/>
      </w:pPr>
      <w:r>
        <w:t>Mauro Ferreira é arquiteto</w:t>
      </w:r>
    </w:p>
    <w:p w:rsidR="00486C67" w:rsidRDefault="00486C67" w:rsidP="00FC25D7">
      <w:pPr>
        <w:jc w:val="both"/>
      </w:pPr>
    </w:p>
    <w:p w:rsidR="00FC25D7" w:rsidRDefault="00FC25D7" w:rsidP="00FC25D7">
      <w:pPr>
        <w:jc w:val="both"/>
      </w:pPr>
    </w:p>
    <w:sectPr w:rsidR="00FC25D7" w:rsidSect="00394FD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25D7"/>
    <w:rsid w:val="001C642B"/>
    <w:rsid w:val="00394FDA"/>
    <w:rsid w:val="004536DC"/>
    <w:rsid w:val="00486C67"/>
    <w:rsid w:val="00514BC5"/>
    <w:rsid w:val="005640A8"/>
    <w:rsid w:val="00575ED2"/>
    <w:rsid w:val="005A170A"/>
    <w:rsid w:val="007A023C"/>
    <w:rsid w:val="009515E6"/>
    <w:rsid w:val="00E02DA4"/>
    <w:rsid w:val="00E308FC"/>
    <w:rsid w:val="00FC25D7"/>
    <w:rsid w:val="00FE259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DA"/>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447</Words>
  <Characters>2418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8</cp:revision>
  <dcterms:created xsi:type="dcterms:W3CDTF">2013-04-25T16:42:00Z</dcterms:created>
  <dcterms:modified xsi:type="dcterms:W3CDTF">2013-05-20T15:04:00Z</dcterms:modified>
</cp:coreProperties>
</file>