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D9A" w:rsidRPr="00575ED2" w:rsidRDefault="00384D9A" w:rsidP="00384D9A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DOIS </w:t>
      </w:r>
      <w:r w:rsidRPr="00575ED2">
        <w:rPr>
          <w:b/>
        </w:rPr>
        <w:t>2013</w:t>
      </w:r>
    </w:p>
    <w:p w:rsidR="00730F19" w:rsidRPr="00384D9A" w:rsidRDefault="004039B8" w:rsidP="004039B8">
      <w:pPr>
        <w:jc w:val="both"/>
        <w:rPr>
          <w:b/>
        </w:rPr>
      </w:pPr>
      <w:r w:rsidRPr="00384D9A">
        <w:rPr>
          <w:b/>
        </w:rPr>
        <w:t>NOMES AND NAMES</w:t>
      </w:r>
      <w:r w:rsidR="003F0374" w:rsidRPr="00384D9A">
        <w:rPr>
          <w:b/>
        </w:rPr>
        <w:t xml:space="preserve"> </w:t>
      </w:r>
    </w:p>
    <w:p w:rsidR="004039B8" w:rsidRDefault="004039B8" w:rsidP="004039B8">
      <w:pPr>
        <w:jc w:val="both"/>
      </w:pPr>
      <w:r>
        <w:t>Alguns vereadores</w:t>
      </w:r>
      <w:r w:rsidR="00523DAA">
        <w:t xml:space="preserve"> da cidade</w:t>
      </w:r>
      <w:r>
        <w:t xml:space="preserve">, à falta de ideias e do que fazer, tornaram-se especialistas em nomear ruas, prédios públicos, viadutos e tudo o mais que puderem. O problema é que o nome das pessoas, numa sociedade de massas, cada vez é mais influenciada por famosos e personagens de ficção, como mocinhas das novelas. Quando eu ainda era professor, logo que chegava o diário da classe com os nomes, eu passava um olho para fazer a conta inversa. </w:t>
      </w:r>
      <w:r w:rsidR="003F0374">
        <w:t>Dependendo do</w:t>
      </w:r>
      <w:r>
        <w:t xml:space="preserve"> ano</w:t>
      </w:r>
      <w:r w:rsidR="003F0374">
        <w:t xml:space="preserve"> </w:t>
      </w:r>
      <w:r>
        <w:t xml:space="preserve">e </w:t>
      </w:r>
      <w:r w:rsidR="003F0374">
        <w:t xml:space="preserve">se </w:t>
      </w:r>
      <w:r>
        <w:t>a aluna tinha uns 20 anos, eu perguntava se o nome dela era Suellen por causa da novela xis ou ypsilon. Geralmente, acertava na mosca.</w:t>
      </w:r>
    </w:p>
    <w:p w:rsidR="004039B8" w:rsidRDefault="004039B8" w:rsidP="004039B8">
      <w:pPr>
        <w:jc w:val="both"/>
      </w:pPr>
      <w:r>
        <w:t xml:space="preserve">Em Portugal, dar nome a uma criança requer </w:t>
      </w:r>
      <w:r w:rsidR="004A45CC">
        <w:t>obedecer a</w:t>
      </w:r>
      <w:r>
        <w:t xml:space="preserve"> uma lista de nomes oficial. Se não quiser nenhum deles, não pode registrar, tem que ir até a Espanha</w:t>
      </w:r>
      <w:r w:rsidR="00FE2CE8">
        <w:t xml:space="preserve"> para colocar um diferente</w:t>
      </w:r>
      <w:r>
        <w:t>. Aqui não temos esse problema, pois a Cafiaspirina da Silva vive até hoje com todos os seus documentos, tudo em ordem. O ex-centro avante do Guarani de Campinas, o Credeance</w:t>
      </w:r>
      <w:r w:rsidR="003F0374">
        <w:t xml:space="preserve"> Clearwater</w:t>
      </w:r>
      <w:r>
        <w:t>, está por aí até</w:t>
      </w:r>
      <w:r w:rsidR="00523DAA">
        <w:t xml:space="preserve"> hoje, sem saber tocar guitarra, sem revival.</w:t>
      </w:r>
    </w:p>
    <w:p w:rsidR="004039B8" w:rsidRDefault="00C639AD" w:rsidP="004039B8">
      <w:pPr>
        <w:jc w:val="both"/>
      </w:pPr>
      <w:r>
        <w:t xml:space="preserve">Nas Minas Gerais, é comum criar um novo nome próprio a partir de partes dos nomes dos avós, como o Wandergleysson que foi meu aluno. Sem contar a pronúncia, </w:t>
      </w:r>
      <w:r w:rsidR="003F0374">
        <w:t xml:space="preserve">pois às vezes, </w:t>
      </w:r>
      <w:r>
        <w:t>quando a moça se chama Cláudia</w:t>
      </w:r>
      <w:r w:rsidR="003F0374">
        <w:t>,</w:t>
      </w:r>
      <w:r>
        <w:t xml:space="preserve"> é chamada de Cráudia. Foi o que aconteceu comigo, quando ainda trabalhava no escritório de arquitetura do Ary Balieiro e ele arrumou um cliente de Cássia. O sujeito, boa praça, era um roceiro bem sucedido e queria fazer uma reforma numa casa no centro da cidade. Depois de um primeiro estudo, o Ary chamou o homem ao escritório para explicar detalhes</w:t>
      </w:r>
      <w:r w:rsidR="001C1703">
        <w:t xml:space="preserve"> burocráticos</w:t>
      </w:r>
      <w:r>
        <w:t xml:space="preserve">. Ary argumentou que, sem </w:t>
      </w:r>
      <w:r w:rsidR="001C1703">
        <w:t xml:space="preserve">um </w:t>
      </w:r>
      <w:r>
        <w:t>documento do CREA não poderia assum</w:t>
      </w:r>
      <w:r w:rsidR="001C1703">
        <w:t>ir a obra em Minas</w:t>
      </w:r>
      <w:r w:rsidR="003F0374">
        <w:t xml:space="preserve"> Gerais</w:t>
      </w:r>
      <w:r w:rsidR="001C1703">
        <w:t xml:space="preserve">. O sujeito, meio sem entender, logo retrucou: “pois então vamos falar </w:t>
      </w:r>
      <w:r w:rsidR="003F0374">
        <w:t xml:space="preserve">amanhã </w:t>
      </w:r>
      <w:r w:rsidR="001C1703">
        <w:t xml:space="preserve">com essa dona Créa, que ela tem que deixar o senhor tocar </w:t>
      </w:r>
      <w:r w:rsidR="003F0374">
        <w:t>logo ess</w:t>
      </w:r>
      <w:r w:rsidR="001C1703">
        <w:t xml:space="preserve">a </w:t>
      </w:r>
      <w:r w:rsidR="006308EE">
        <w:t>construção</w:t>
      </w:r>
      <w:r w:rsidR="001C1703">
        <w:t>”.</w:t>
      </w:r>
    </w:p>
    <w:p w:rsidR="001C1703" w:rsidRDefault="001C1703" w:rsidP="004039B8">
      <w:pPr>
        <w:jc w:val="both"/>
      </w:pPr>
      <w:r>
        <w:t xml:space="preserve">Mas a melhor foi na </w:t>
      </w:r>
      <w:r w:rsidR="00DA6162">
        <w:t xml:space="preserve">lotada </w:t>
      </w:r>
      <w:r>
        <w:t xml:space="preserve">sala de espera do consultório médico. As pessoas todas sentadas com as crianças em polvorosa aguardando </w:t>
      </w:r>
      <w:r w:rsidR="00C45FC1">
        <w:t>a</w:t>
      </w:r>
      <w:r>
        <w:t xml:space="preserve"> pediatra.</w:t>
      </w:r>
      <w:r w:rsidR="00C45FC1">
        <w:t xml:space="preserve"> Minha primeira neta, a Olívia, aguarda </w:t>
      </w:r>
      <w:r w:rsidR="009F4BE3">
        <w:t xml:space="preserve">sem chorar </w:t>
      </w:r>
      <w:r w:rsidR="00C45FC1">
        <w:t>a chamada.</w:t>
      </w:r>
      <w:r>
        <w:t xml:space="preserve"> A atendente aparece e chama: “Valdisnei, </w:t>
      </w:r>
      <w:r w:rsidR="00523DAA">
        <w:t>cadê</w:t>
      </w:r>
      <w:r>
        <w:t xml:space="preserve"> o Valdisnei</w:t>
      </w:r>
      <w:r w:rsidR="00523DAA">
        <w:t>?</w:t>
      </w:r>
      <w:r>
        <w:t xml:space="preserve">”. Silêncio, as mães se entreolham, mas nada do Valdisnei. A atendente perde a paciência e começa a gritar, “Valdisnei, cadê o Valdisnei?”. Uma mulher se </w:t>
      </w:r>
      <w:proofErr w:type="gramStart"/>
      <w:r>
        <w:t>levanta,</w:t>
      </w:r>
      <w:proofErr w:type="gramEnd"/>
      <w:r>
        <w:t xml:space="preserve"> muito brava</w:t>
      </w:r>
      <w:r w:rsidR="00C45FC1">
        <w:t>, ríspida até</w:t>
      </w:r>
      <w:r>
        <w:t xml:space="preserve"> e fala duro: “Nunca leu Pato Donald</w:t>
      </w:r>
      <w:r w:rsidR="00DA6162">
        <w:t xml:space="preserve"> e Tio Patinhas</w:t>
      </w:r>
      <w:r>
        <w:t xml:space="preserve">? É Walt Disney, minha filha, é Walt Disney”. E </w:t>
      </w:r>
      <w:r w:rsidR="00C45FC1">
        <w:t>bufando</w:t>
      </w:r>
      <w:r w:rsidR="00FE5370">
        <w:t>,</w:t>
      </w:r>
      <w:r w:rsidR="00C45FC1">
        <w:t xml:space="preserve"> </w:t>
      </w:r>
      <w:r>
        <w:t xml:space="preserve">carregou o pequeno </w:t>
      </w:r>
      <w:proofErr w:type="gramStart"/>
      <w:r>
        <w:t xml:space="preserve">Walt </w:t>
      </w:r>
      <w:r w:rsidR="00FE5370">
        <w:t>consultório</w:t>
      </w:r>
      <w:r>
        <w:t xml:space="preserve"> adentro</w:t>
      </w:r>
      <w:proofErr w:type="gramEnd"/>
      <w:r>
        <w:t>.</w:t>
      </w:r>
    </w:p>
    <w:p w:rsidR="001C1703" w:rsidRDefault="001C1703" w:rsidP="004039B8">
      <w:pPr>
        <w:jc w:val="both"/>
      </w:pPr>
      <w:r>
        <w:t>Mauro Ferreira é arquiteto</w:t>
      </w:r>
    </w:p>
    <w:sectPr w:rsidR="001C1703" w:rsidSect="00730F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4039B8"/>
    <w:rsid w:val="001C1703"/>
    <w:rsid w:val="00384D9A"/>
    <w:rsid w:val="003F0374"/>
    <w:rsid w:val="004039B8"/>
    <w:rsid w:val="004A45CC"/>
    <w:rsid w:val="00523DAA"/>
    <w:rsid w:val="00617D14"/>
    <w:rsid w:val="006308EE"/>
    <w:rsid w:val="0067738C"/>
    <w:rsid w:val="00730F19"/>
    <w:rsid w:val="00851A51"/>
    <w:rsid w:val="008C1370"/>
    <w:rsid w:val="009F4BE3"/>
    <w:rsid w:val="00C45FC1"/>
    <w:rsid w:val="00C639AD"/>
    <w:rsid w:val="00DA6162"/>
    <w:rsid w:val="00FE2CE8"/>
    <w:rsid w:val="00FE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1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2013-07-05T13:02:00Z</dcterms:created>
  <dcterms:modified xsi:type="dcterms:W3CDTF">2013-08-12T14:00:00Z</dcterms:modified>
</cp:coreProperties>
</file>