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4779" w:rsidRPr="00575ED2" w:rsidRDefault="005C4779" w:rsidP="005C4779">
      <w:pPr>
        <w:tabs>
          <w:tab w:val="left" w:pos="1526"/>
        </w:tabs>
        <w:spacing w:line="360" w:lineRule="auto"/>
        <w:jc w:val="both"/>
        <w:rPr>
          <w:b/>
        </w:rPr>
      </w:pPr>
      <w:r w:rsidRPr="00575ED2">
        <w:rPr>
          <w:b/>
        </w:rPr>
        <w:t>ANACRHÔNICAS DA FR</w:t>
      </w:r>
      <w:r>
        <w:rPr>
          <w:b/>
        </w:rPr>
        <w:t xml:space="preserve">ANCA DO IMPERADOR </w:t>
      </w:r>
      <w:r>
        <w:rPr>
          <w:b/>
        </w:rPr>
        <w:tab/>
      </w:r>
      <w:r>
        <w:rPr>
          <w:b/>
        </w:rPr>
        <w:tab/>
      </w:r>
      <w:r>
        <w:rPr>
          <w:b/>
        </w:rPr>
        <w:tab/>
        <w:t xml:space="preserve">       </w:t>
      </w:r>
      <w:r w:rsidRPr="00575ED2">
        <w:rPr>
          <w:b/>
        </w:rPr>
        <w:t xml:space="preserve">número </w:t>
      </w:r>
      <w:r>
        <w:rPr>
          <w:b/>
        </w:rPr>
        <w:t>VINTE E TRÊS</w:t>
      </w:r>
      <w:r w:rsidRPr="00575ED2">
        <w:rPr>
          <w:b/>
        </w:rPr>
        <w:t xml:space="preserve"> 2013</w:t>
      </w:r>
    </w:p>
    <w:p w:rsidR="00CB3889" w:rsidRPr="005C4779" w:rsidRDefault="0069470B" w:rsidP="0069470B">
      <w:pPr>
        <w:jc w:val="both"/>
        <w:rPr>
          <w:b/>
        </w:rPr>
      </w:pPr>
      <w:r w:rsidRPr="005C4779">
        <w:rPr>
          <w:b/>
        </w:rPr>
        <w:t>O PODER DAS PALAVRAS</w:t>
      </w:r>
    </w:p>
    <w:p w:rsidR="0069470B" w:rsidRDefault="0069470B" w:rsidP="0069470B">
      <w:pPr>
        <w:jc w:val="both"/>
      </w:pPr>
      <w:r>
        <w:t xml:space="preserve">Palavras são poderosas. Sempre ouvi falar sobre isso, mas constatei o fato com uma singela história que me contou um amigo recentemente. Ele é engenheiro florestal e durante muitos anos circulou por </w:t>
      </w:r>
      <w:r w:rsidR="00597722">
        <w:t>empreendimentos</w:t>
      </w:r>
      <w:r>
        <w:t xml:space="preserve"> empresariais </w:t>
      </w:r>
      <w:r w:rsidR="00597722">
        <w:t xml:space="preserve">rurais </w:t>
      </w:r>
      <w:r>
        <w:t>Brasil afora. Num deles, no norte de Minas Gerais, fazendo uma fiscalização de rotina, teve que permanecer alguns dias numa enorme fazenda de uma grande empresa.</w:t>
      </w:r>
    </w:p>
    <w:p w:rsidR="0069470B" w:rsidRDefault="0069470B" w:rsidP="0069470B">
      <w:pPr>
        <w:jc w:val="both"/>
      </w:pPr>
      <w:r>
        <w:t xml:space="preserve">À noite, ele ficava ao pé do fogo num inverno frio conversando com os peões da fazenda, que logo começavam a falar do serviço. “Amanhã eu pego a Jandira e vou </w:t>
      </w:r>
      <w:r w:rsidR="006F0A62">
        <w:t>mandar bala</w:t>
      </w:r>
      <w:r w:rsidR="00597722">
        <w:t xml:space="preserve"> nela lá pros lados</w:t>
      </w:r>
      <w:r>
        <w:t xml:space="preserve"> </w:t>
      </w:r>
      <w:r w:rsidR="00597722">
        <w:t>d</w:t>
      </w:r>
      <w:r>
        <w:t xml:space="preserve">aquela região perto da estrada do Sacuné”. Em seguida, outro arrematava que também pegava a Jandira para fazer isso e aquilo. Incomodado </w:t>
      </w:r>
      <w:r w:rsidR="00597722">
        <w:t xml:space="preserve">e preocupado </w:t>
      </w:r>
      <w:r>
        <w:t>com aquilo, resolveu perguntar quem era aquela Jandira que eles pegavam pra fazer quase tudo na fazenda. Rindo, os peões logo lhe mostraram um enorme trator encostado num dos barracões da propriedade. Da poderosa marca multinacional John Deere, aportuguesada Jandira pelos trabalhadores.</w:t>
      </w:r>
    </w:p>
    <w:p w:rsidR="0069470B" w:rsidRDefault="006F0A62" w:rsidP="0069470B">
      <w:pPr>
        <w:jc w:val="both"/>
      </w:pPr>
      <w:r>
        <w:t>L</w:t>
      </w:r>
      <w:r w:rsidR="0069470B">
        <w:t>embr</w:t>
      </w:r>
      <w:r>
        <w:t>ei</w:t>
      </w:r>
      <w:r w:rsidR="0069470B">
        <w:t xml:space="preserve"> fato parecido ocorrido na época em que trabalhei na prefeitura de Franca, no final dos anos 70, recém-formado. A cidade era pequena e a estrutura da prefeitura também, planejamento e obras se cruzavam o tempo todo. Num dia, eu estava discutindo um projeto com o engenheiro Weber David quando chegou um operador de máquinas dizendo que não conseguiria cumprir o prazo de terraplenagem da </w:t>
      </w:r>
      <w:r w:rsidR="00597722">
        <w:t xml:space="preserve">construção da </w:t>
      </w:r>
      <w:r w:rsidR="0069470B">
        <w:t xml:space="preserve">escola </w:t>
      </w:r>
      <w:r w:rsidR="00597722">
        <w:t xml:space="preserve">nova </w:t>
      </w:r>
      <w:r w:rsidR="005C4779">
        <w:t>por que</w:t>
      </w:r>
      <w:r w:rsidR="0069470B">
        <w:t xml:space="preserve"> o Mixigão tinha dado defeito, tinham que esperar chegar as peças para o conserto</w:t>
      </w:r>
      <w:r w:rsidR="00597722">
        <w:t xml:space="preserve"> e que tinham que buscar em Ribeirão Preto</w:t>
      </w:r>
      <w:r w:rsidR="0069470B">
        <w:t>. Na minha ignorância, pergunt</w:t>
      </w:r>
      <w:r w:rsidR="00597722">
        <w:t>ei</w:t>
      </w:r>
      <w:r w:rsidR="0069470B">
        <w:t xml:space="preserve"> ao Web</w:t>
      </w:r>
      <w:r w:rsidR="00597722">
        <w:t>ão</w:t>
      </w:r>
      <w:r w:rsidR="0069470B">
        <w:t xml:space="preserve"> </w:t>
      </w:r>
      <w:r>
        <w:t>o que era o Mixigão</w:t>
      </w:r>
      <w:r w:rsidR="0069470B">
        <w:t>. Simples, era um trator Michigan, que tinha virado Mixigão para os operários.</w:t>
      </w:r>
    </w:p>
    <w:p w:rsidR="006F0A62" w:rsidRDefault="006F0A62" w:rsidP="0069470B">
      <w:pPr>
        <w:jc w:val="both"/>
      </w:pPr>
      <w:r>
        <w:t xml:space="preserve">Teve o Clinca também. Todo dia o sujeito dizia que tinha que sair correndo do jogo de futebol que a turma jogava perto do hospital onde trabalhava </w:t>
      </w:r>
      <w:r w:rsidR="005C4779">
        <w:t>por que</w:t>
      </w:r>
      <w:r>
        <w:t xml:space="preserve"> o Clinca já ia passar. Até descobrirmos que o Clinca era o ônibus, da linha do Hospital das Clínicas. Daí para Clinca foi um passo.</w:t>
      </w:r>
    </w:p>
    <w:p w:rsidR="0069470B" w:rsidRDefault="000C225F" w:rsidP="0069470B">
      <w:pPr>
        <w:jc w:val="both"/>
      </w:pPr>
      <w:r>
        <w:t>Com a internet e a globalização, mais e mais palavras em inglês vão entrando em nosso cotidiano, uma avalanche que nem o mais purista dos estudiosos do assunto consegue acompanhar. De vez em quando, surgem tentativas de políticos de tentar coibir o uso de palavras estrangeiras, mas acho que ser</w:t>
      </w:r>
      <w:r w:rsidR="00597722">
        <w:t>á</w:t>
      </w:r>
      <w:r>
        <w:t xml:space="preserve"> em vão. </w:t>
      </w:r>
      <w:r w:rsidR="00597722">
        <w:t>Até</w:t>
      </w:r>
      <w:r>
        <w:t xml:space="preserve"> porque com as mudanças do próprio português com o novo acordo ortográfico</w:t>
      </w:r>
      <w:r w:rsidR="006F0A62">
        <w:t xml:space="preserve"> em vigor</w:t>
      </w:r>
      <w:r>
        <w:t xml:space="preserve">, eu mesmo desisti de escrever </w:t>
      </w:r>
      <w:r w:rsidR="00597722">
        <w:t>“</w:t>
      </w:r>
      <w:r>
        <w:t>certo</w:t>
      </w:r>
      <w:r w:rsidR="00597722">
        <w:t>”, como diz o mestre Tampa</w:t>
      </w:r>
      <w:r>
        <w:t>. Se o leitor conseguir entender o recado</w:t>
      </w:r>
      <w:r w:rsidR="00597722">
        <w:t xml:space="preserve"> nestas mal-traçadas</w:t>
      </w:r>
      <w:r>
        <w:t>, já basta.</w:t>
      </w:r>
    </w:p>
    <w:p w:rsidR="00597722" w:rsidRDefault="00597722" w:rsidP="0069470B">
      <w:pPr>
        <w:jc w:val="both"/>
      </w:pPr>
      <w:r>
        <w:t>Mauro Ferreira é arquiteto</w:t>
      </w:r>
    </w:p>
    <w:p w:rsidR="0069470B" w:rsidRDefault="0069470B" w:rsidP="0069470B">
      <w:pPr>
        <w:jc w:val="both"/>
      </w:pPr>
    </w:p>
    <w:p w:rsidR="0069470B" w:rsidRDefault="0069470B" w:rsidP="0069470B">
      <w:pPr>
        <w:jc w:val="both"/>
      </w:pPr>
    </w:p>
    <w:p w:rsidR="0069470B" w:rsidRDefault="0069470B" w:rsidP="0069470B">
      <w:pPr>
        <w:jc w:val="both"/>
      </w:pPr>
    </w:p>
    <w:p w:rsidR="00F902D5" w:rsidRDefault="00F902D5" w:rsidP="0069470B">
      <w:pPr>
        <w:jc w:val="both"/>
      </w:pPr>
    </w:p>
    <w:sectPr w:rsidR="00F902D5" w:rsidSect="00CB3889">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902D5"/>
    <w:rsid w:val="000C225F"/>
    <w:rsid w:val="00397F93"/>
    <w:rsid w:val="00555224"/>
    <w:rsid w:val="00597722"/>
    <w:rsid w:val="005C4779"/>
    <w:rsid w:val="0069470B"/>
    <w:rsid w:val="006F0A62"/>
    <w:rsid w:val="00AE5E0E"/>
    <w:rsid w:val="00CB3889"/>
    <w:rsid w:val="00F902D5"/>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889"/>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Pages>
  <Words>414</Words>
  <Characters>2240</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dc:creator>
  <cp:lastModifiedBy>Mauro</cp:lastModifiedBy>
  <cp:revision>5</cp:revision>
  <dcterms:created xsi:type="dcterms:W3CDTF">2013-05-11T18:33:00Z</dcterms:created>
  <dcterms:modified xsi:type="dcterms:W3CDTF">2013-06-10T20:51:00Z</dcterms:modified>
</cp:coreProperties>
</file>