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76D" w:rsidRPr="00735EAA" w:rsidRDefault="002F776D" w:rsidP="002F776D">
      <w:pPr>
        <w:tabs>
          <w:tab w:val="left" w:pos="1526"/>
        </w:tabs>
        <w:jc w:val="both"/>
        <w:rPr>
          <w:b/>
        </w:rPr>
      </w:pPr>
      <w:r w:rsidRPr="00735EAA">
        <w:rPr>
          <w:b/>
        </w:rPr>
        <w:t xml:space="preserve">ANACRHÔNICAS DA FRANCA DO IMPERADOR </w:t>
      </w:r>
      <w:r w:rsidRPr="00735EAA">
        <w:rPr>
          <w:b/>
        </w:rPr>
        <w:tab/>
      </w:r>
      <w:r w:rsidRPr="00735EAA">
        <w:rPr>
          <w:b/>
        </w:rPr>
        <w:tab/>
      </w:r>
      <w:r>
        <w:rPr>
          <w:b/>
        </w:rPr>
        <w:tab/>
        <w:t xml:space="preserve">           </w:t>
      </w:r>
      <w:r w:rsidRPr="00735EAA">
        <w:rPr>
          <w:b/>
        </w:rPr>
        <w:t>número</w:t>
      </w:r>
      <w:r>
        <w:rPr>
          <w:b/>
        </w:rPr>
        <w:t xml:space="preserve"> DEZESSETE</w:t>
      </w:r>
      <w:r w:rsidRPr="00735EAA">
        <w:rPr>
          <w:b/>
        </w:rPr>
        <w:t xml:space="preserve"> 2013</w:t>
      </w:r>
    </w:p>
    <w:p w:rsidR="00BB5DE1" w:rsidRPr="002F776D" w:rsidRDefault="00195FC4" w:rsidP="00195FC4">
      <w:pPr>
        <w:jc w:val="both"/>
        <w:rPr>
          <w:b/>
        </w:rPr>
      </w:pPr>
      <w:r w:rsidRPr="002F776D">
        <w:rPr>
          <w:b/>
        </w:rPr>
        <w:t>VERDES, MAS NEM TANTO</w:t>
      </w:r>
    </w:p>
    <w:p w:rsidR="00223E03" w:rsidRDefault="00223E03" w:rsidP="00195FC4">
      <w:pPr>
        <w:jc w:val="both"/>
      </w:pPr>
      <w:r>
        <w:t>A questão da sustentabilidade urbana sempre me atraiu. Já nos anos 70, logo que iniciei minha vida profissional como arquiteto, esta questão estava presente em meus projetos, ainda que cheia de contradições</w:t>
      </w:r>
      <w:r w:rsidR="005F2DC3">
        <w:t xml:space="preserve"> no caminho</w:t>
      </w:r>
      <w:r>
        <w:t xml:space="preserve">: de um lado, utilizei cobertura de fibrocimento com amianto e, </w:t>
      </w:r>
      <w:r w:rsidR="00630838">
        <w:t>por</w:t>
      </w:r>
      <w:r>
        <w:t xml:space="preserve"> outro, comecei a usar caixas de descarga acopladas para economizar água, luz fluorescente em ambientes residenciais (que não era usual) e aproveitament</w:t>
      </w:r>
      <w:r w:rsidR="005F2DC3">
        <w:t>o da luz e da ventilação naturais</w:t>
      </w:r>
      <w:r>
        <w:t>.</w:t>
      </w:r>
    </w:p>
    <w:p w:rsidR="00195FC4" w:rsidRDefault="00223E03" w:rsidP="00195FC4">
      <w:pPr>
        <w:jc w:val="both"/>
      </w:pPr>
      <w:r>
        <w:t>Um pouco por isso, s</w:t>
      </w:r>
      <w:r w:rsidR="00195FC4">
        <w:t xml:space="preserve">empre me intrigou a inexpressividade da questão ecológica </w:t>
      </w:r>
      <w:r w:rsidR="00630838">
        <w:t>em Franca</w:t>
      </w:r>
      <w:r w:rsidR="00195FC4">
        <w:t xml:space="preserve">. Embora existam alguns grupos </w:t>
      </w:r>
      <w:r>
        <w:t xml:space="preserve">intitulados </w:t>
      </w:r>
      <w:r w:rsidR="00195FC4">
        <w:t xml:space="preserve">ecológicos e </w:t>
      </w:r>
      <w:r w:rsidR="005F2DC3">
        <w:t xml:space="preserve">até mesmo </w:t>
      </w:r>
      <w:r w:rsidR="00195FC4">
        <w:t xml:space="preserve">um partido intitulado verde, quase toda a ação e protagonismo ambiental </w:t>
      </w:r>
      <w:r>
        <w:t>sempre foi orientada</w:t>
      </w:r>
      <w:r w:rsidR="00195FC4">
        <w:t xml:space="preserve"> por organismos estatais. </w:t>
      </w:r>
      <w:r w:rsidR="005F2DC3">
        <w:t>Corretamente, os sucessivos governos municipais, desde os anos 60 e desde o primeiro Plano Diretor, avançaram muito nesta questão. Já os</w:t>
      </w:r>
      <w:r w:rsidR="00195FC4">
        <w:t xml:space="preserve"> grupos </w:t>
      </w:r>
      <w:r>
        <w:t xml:space="preserve">da sociedade civil </w:t>
      </w:r>
      <w:r w:rsidR="00195FC4">
        <w:t xml:space="preserve">raramente tem uma ação visível, concreta. Aqui mesmo no facebook, vejo </w:t>
      </w:r>
      <w:r w:rsidR="00113D8C">
        <w:t xml:space="preserve">gente fazendo </w:t>
      </w:r>
      <w:r w:rsidR="00195FC4">
        <w:t>campanhas por baleias, bichos</w:t>
      </w:r>
      <w:r w:rsidR="00113D8C">
        <w:t xml:space="preserve"> em extinção</w:t>
      </w:r>
      <w:r w:rsidR="00195FC4">
        <w:t>, árvores</w:t>
      </w:r>
      <w:r>
        <w:t>,</w:t>
      </w:r>
      <w:r w:rsidR="00195FC4">
        <w:t xml:space="preserve"> </w:t>
      </w:r>
      <w:r w:rsidR="005F2DC3">
        <w:t xml:space="preserve">mas </w:t>
      </w:r>
      <w:r w:rsidR="00195FC4">
        <w:t>pouca ação local</w:t>
      </w:r>
      <w:r>
        <w:t xml:space="preserve"> efetiva. Tudo fica no plano do discurso</w:t>
      </w:r>
      <w:r w:rsidR="00630838">
        <w:t xml:space="preserve"> colérico e generalista</w:t>
      </w:r>
      <w:r w:rsidR="00195FC4">
        <w:t>. Claro que em uma cidade onde há águ</w:t>
      </w:r>
      <w:r w:rsidR="005F2DC3">
        <w:t>a e esgoto tratado, coleta,</w:t>
      </w:r>
      <w:r w:rsidR="00195FC4">
        <w:t xml:space="preserve"> tratamento e disposição final para todo lixo gerado pela sociedade local, parece que a questão está resolvida.</w:t>
      </w:r>
      <w:r>
        <w:t xml:space="preserve"> </w:t>
      </w:r>
    </w:p>
    <w:p w:rsidR="00223E03" w:rsidRDefault="00195FC4" w:rsidP="00223E03">
      <w:pPr>
        <w:jc w:val="both"/>
      </w:pPr>
      <w:r>
        <w:t xml:space="preserve">Mas sabemos que não é assim. </w:t>
      </w:r>
      <w:r w:rsidR="00223E03">
        <w:t>Nosso modelo de vida é insustentável, tudo é descartável. P</w:t>
      </w:r>
      <w:r>
        <w:t xml:space="preserve">roduzimos muito lixo e reciclamos muito pouco, a adesão à coleta seletiva é reduzida. O excesso de terrenos vagos é </w:t>
      </w:r>
      <w:r w:rsidR="00223E03">
        <w:t>outro</w:t>
      </w:r>
      <w:r>
        <w:t xml:space="preserve"> dos problemas visíveis, com matagais e lixo. Resíduos da construção civil também</w:t>
      </w:r>
      <w:r w:rsidR="00223E03">
        <w:t xml:space="preserve"> incomodam</w:t>
      </w:r>
      <w:r>
        <w:t>, assim como o assoreamento decorrente de erosões. A arborização urbana desapareceu</w:t>
      </w:r>
      <w:r w:rsidR="005F2DC3">
        <w:t xml:space="preserve"> e s</w:t>
      </w:r>
      <w:r>
        <w:t>ão poucos os parques e praças com árvores. Há cada vez mais carros circulando e, com a cidade cada vez maior, mais combustível fóssil é queimado, gerando CO2 e poluição</w:t>
      </w:r>
      <w:r w:rsidR="005F2DC3">
        <w:t xml:space="preserve"> do ar</w:t>
      </w:r>
      <w:r>
        <w:t>. O transporte coletivo está em decadência, o que vai agravar o consumo de combustível</w:t>
      </w:r>
      <w:r w:rsidR="005F2DC3">
        <w:t>, gerar mais ruído</w:t>
      </w:r>
      <w:r>
        <w:t xml:space="preserve"> e poluição do ar.</w:t>
      </w:r>
      <w:r w:rsidR="00223E03">
        <w:t xml:space="preserve"> Ainda em relação </w:t>
      </w:r>
      <w:r w:rsidR="009B64E5">
        <w:t>à mobilidade</w:t>
      </w:r>
      <w:r w:rsidR="00223E03">
        <w:t xml:space="preserve">, as </w:t>
      </w:r>
      <w:r w:rsidR="009B64E5">
        <w:t>ciclovias e calçadas continuam não sendo</w:t>
      </w:r>
      <w:r w:rsidR="00223E03">
        <w:t xml:space="preserve"> prioridade.</w:t>
      </w:r>
    </w:p>
    <w:p w:rsidR="00223E03" w:rsidRDefault="002F776D" w:rsidP="00195FC4">
      <w:pPr>
        <w:jc w:val="both"/>
      </w:pPr>
      <w:r>
        <w:t>Por que</w:t>
      </w:r>
      <w:r w:rsidR="00223E03">
        <w:t xml:space="preserve"> o discurso geral </w:t>
      </w:r>
      <w:r w:rsidR="009B64E5">
        <w:t xml:space="preserve">das pessoas </w:t>
      </w:r>
      <w:r w:rsidR="00223E03">
        <w:t>é sempre favorável ao ambientalismo, mas pouca gente age efetivamente para mudar as coisas? Não tenho respostas para isso, mas sei bem o que vai acontecer mais à frente</w:t>
      </w:r>
      <w:r w:rsidR="005F2DC3">
        <w:t xml:space="preserve"> se não se alterar o quadro atual</w:t>
      </w:r>
      <w:r w:rsidR="00223E03">
        <w:t xml:space="preserve">: aumento da poluição, </w:t>
      </w:r>
      <w:r w:rsidR="005F2DC3">
        <w:t xml:space="preserve">surgimento de </w:t>
      </w:r>
      <w:r w:rsidR="00223E03">
        <w:t xml:space="preserve">ilhas de calor, </w:t>
      </w:r>
      <w:r w:rsidR="005F2DC3">
        <w:t>epidemias de dengue, deterioração da paisagem, violência urbana, desperdício, aumento de gastos do poder público para manter a cidade</w:t>
      </w:r>
      <w:r w:rsidR="007B7D5B">
        <w:t>.</w:t>
      </w:r>
      <w:r w:rsidR="005F2DC3">
        <w:t xml:space="preserve"> </w:t>
      </w:r>
      <w:r w:rsidR="007B7D5B">
        <w:t>C</w:t>
      </w:r>
      <w:r w:rsidR="005F2DC3">
        <w:t xml:space="preserve">onsequentemente, </w:t>
      </w:r>
      <w:r w:rsidR="00630838">
        <w:t xml:space="preserve">haverá </w:t>
      </w:r>
      <w:r w:rsidR="005F2DC3">
        <w:t>aumento de impostos.</w:t>
      </w:r>
      <w:r w:rsidR="007B7D5B">
        <w:t xml:space="preserve"> Quando isso chegar e a gritaria histérica </w:t>
      </w:r>
      <w:r w:rsidR="001913B0">
        <w:t xml:space="preserve">das classes médias e altas </w:t>
      </w:r>
      <w:r w:rsidR="007B7D5B">
        <w:t>contra impostos for insuportável, talvez algo mude.</w:t>
      </w:r>
    </w:p>
    <w:p w:rsidR="005F2DC3" w:rsidRDefault="005F2DC3" w:rsidP="00195FC4">
      <w:pPr>
        <w:jc w:val="both"/>
      </w:pPr>
      <w:r>
        <w:t>Mauro Ferreira é arquiteto</w:t>
      </w:r>
    </w:p>
    <w:p w:rsidR="00195FC4" w:rsidRDefault="00195FC4" w:rsidP="00195FC4">
      <w:pPr>
        <w:jc w:val="both"/>
      </w:pPr>
    </w:p>
    <w:sectPr w:rsidR="00195FC4" w:rsidSect="00BB5DE1">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95FC4"/>
    <w:rsid w:val="00113D8C"/>
    <w:rsid w:val="001913B0"/>
    <w:rsid w:val="00195FC4"/>
    <w:rsid w:val="00223E03"/>
    <w:rsid w:val="002F776D"/>
    <w:rsid w:val="0044623A"/>
    <w:rsid w:val="005A40B5"/>
    <w:rsid w:val="005F2DC3"/>
    <w:rsid w:val="005F604E"/>
    <w:rsid w:val="00630838"/>
    <w:rsid w:val="007B7D5B"/>
    <w:rsid w:val="008F2AAE"/>
    <w:rsid w:val="009B64E5"/>
    <w:rsid w:val="00B27B06"/>
    <w:rsid w:val="00BB5DE1"/>
    <w:rsid w:val="00C303B2"/>
    <w:rsid w:val="00E91453"/>
    <w:rsid w:val="00F02F21"/>
    <w:rsid w:val="00F14322"/>
    <w:rsid w:val="00FD2AB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E1"/>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303B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435</Words>
  <Characters>2353</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Mauro</cp:lastModifiedBy>
  <cp:revision>10</cp:revision>
  <dcterms:created xsi:type="dcterms:W3CDTF">2013-01-13T21:18:00Z</dcterms:created>
  <dcterms:modified xsi:type="dcterms:W3CDTF">2013-04-29T23:57:00Z</dcterms:modified>
</cp:coreProperties>
</file>